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AF" w:rsidRDefault="009A77AF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77AF" w:rsidRPr="00F0118E" w:rsidRDefault="009A77AF" w:rsidP="009A77A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0118E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«Березка» </w:t>
      </w:r>
      <w:proofErr w:type="spellStart"/>
      <w:r w:rsidRPr="00F0118E">
        <w:rPr>
          <w:rFonts w:ascii="Times New Roman" w:hAnsi="Times New Roman" w:cs="Times New Roman"/>
          <w:sz w:val="24"/>
          <w:szCs w:val="24"/>
        </w:rPr>
        <w:t>р.п</w:t>
      </w:r>
      <w:proofErr w:type="spellEnd"/>
      <w:r w:rsidRPr="00F0118E">
        <w:rPr>
          <w:rFonts w:ascii="Times New Roman" w:hAnsi="Times New Roman" w:cs="Times New Roman"/>
          <w:sz w:val="24"/>
          <w:szCs w:val="24"/>
        </w:rPr>
        <w:t xml:space="preserve">. Самойловка </w:t>
      </w:r>
      <w:proofErr w:type="spellStart"/>
      <w:r w:rsidRPr="00F0118E">
        <w:rPr>
          <w:rFonts w:ascii="Times New Roman" w:hAnsi="Times New Roman" w:cs="Times New Roman"/>
          <w:sz w:val="24"/>
          <w:szCs w:val="24"/>
        </w:rPr>
        <w:t>Самойловского</w:t>
      </w:r>
      <w:proofErr w:type="spellEnd"/>
      <w:r w:rsidRPr="00F0118E">
        <w:rPr>
          <w:rFonts w:ascii="Times New Roman" w:hAnsi="Times New Roman" w:cs="Times New Roman"/>
          <w:sz w:val="24"/>
          <w:szCs w:val="24"/>
        </w:rPr>
        <w:t xml:space="preserve"> района Саратовской области»</w:t>
      </w:r>
    </w:p>
    <w:p w:rsidR="009A77AF" w:rsidRPr="00F0118E" w:rsidRDefault="009A77AF" w:rsidP="009A77A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A77AF" w:rsidRDefault="009A77AF" w:rsidP="009A77A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9A77AF" w:rsidRDefault="009A77AF" w:rsidP="009A77A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9A77AF" w:rsidRPr="0051383D" w:rsidRDefault="009A77AF" w:rsidP="009A77A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9A77AF" w:rsidRDefault="009A77AF" w:rsidP="009A77AF">
      <w:pPr>
        <w:pStyle w:val="a3"/>
        <w:jc w:val="center"/>
        <w:rPr>
          <w:rFonts w:ascii="Times New Roman" w:hAnsi="Times New Roman" w:cs="Times New Roman"/>
          <w:color w:val="00B050"/>
          <w:sz w:val="32"/>
          <w:szCs w:val="32"/>
        </w:rPr>
      </w:pPr>
    </w:p>
    <w:p w:rsidR="009A77AF" w:rsidRDefault="009A77AF" w:rsidP="009A77AF">
      <w:pPr>
        <w:pStyle w:val="a3"/>
        <w:jc w:val="center"/>
        <w:rPr>
          <w:rFonts w:ascii="Times New Roman" w:hAnsi="Times New Roman" w:cs="Times New Roman"/>
          <w:color w:val="00B050"/>
          <w:sz w:val="32"/>
          <w:szCs w:val="32"/>
        </w:rPr>
      </w:pPr>
    </w:p>
    <w:p w:rsidR="009A77AF" w:rsidRPr="00FA6E6C" w:rsidRDefault="009A77AF" w:rsidP="009A77AF">
      <w:pPr>
        <w:jc w:val="center"/>
        <w:rPr>
          <w:rFonts w:ascii="Monotype Corsiva" w:eastAsia="Times New Roman" w:hAnsi="Monotype Corsiva" w:cs="Times New Roman"/>
          <w:b/>
          <w:bCs/>
          <w:sz w:val="56"/>
          <w:szCs w:val="56"/>
          <w:lang w:eastAsia="ru-RU"/>
        </w:rPr>
      </w:pPr>
      <w:r w:rsidRPr="00CB3FA5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 </w:t>
      </w:r>
      <w:r w:rsidRPr="00FA6E6C">
        <w:rPr>
          <w:rFonts w:ascii="Monotype Corsiva" w:eastAsia="Times New Roman" w:hAnsi="Monotype Corsiva" w:cs="Times New Roman"/>
          <w:b/>
          <w:bCs/>
          <w:sz w:val="56"/>
          <w:szCs w:val="56"/>
          <w:lang w:eastAsia="ru-RU"/>
        </w:rPr>
        <w:t>Праздник в старшей группе</w:t>
      </w:r>
    </w:p>
    <w:p w:rsidR="009A77AF" w:rsidRPr="00FA6E6C" w:rsidRDefault="009A77AF" w:rsidP="009A77AF">
      <w:pPr>
        <w:jc w:val="center"/>
        <w:rPr>
          <w:rFonts w:ascii="Monotype Corsiva" w:hAnsi="Monotype Corsiva" w:cs="Times New Roman"/>
          <w:b/>
          <w:sz w:val="56"/>
          <w:szCs w:val="56"/>
        </w:rPr>
      </w:pPr>
      <w:r>
        <w:rPr>
          <w:rFonts w:ascii="Monotype Corsiva" w:eastAsia="Times New Roman" w:hAnsi="Monotype Corsiva" w:cs="Times New Roman"/>
          <w:b/>
          <w:bCs/>
          <w:sz w:val="56"/>
          <w:szCs w:val="56"/>
          <w:lang w:eastAsia="ru-RU"/>
        </w:rPr>
        <w:t>«Волшебные окошки Осени</w:t>
      </w:r>
      <w:r w:rsidRPr="00FA6E6C">
        <w:rPr>
          <w:rFonts w:ascii="Monotype Corsiva" w:eastAsia="Times New Roman" w:hAnsi="Monotype Corsiva" w:cs="Times New Roman"/>
          <w:b/>
          <w:bCs/>
          <w:sz w:val="56"/>
          <w:szCs w:val="56"/>
          <w:lang w:eastAsia="ru-RU"/>
        </w:rPr>
        <w:t>»</w:t>
      </w:r>
    </w:p>
    <w:p w:rsidR="009A77AF" w:rsidRPr="00CD33CD" w:rsidRDefault="009A77AF" w:rsidP="009A77AF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A77AF" w:rsidRDefault="009A77AF" w:rsidP="009A77A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564DD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9A77AF" w:rsidRDefault="009A77AF" w:rsidP="009A77A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9A77AF" w:rsidRPr="00FA6E6C" w:rsidRDefault="009A77AF" w:rsidP="009A77A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FA6E6C">
        <w:rPr>
          <w:rFonts w:ascii="Times New Roman" w:hAnsi="Times New Roman" w:cs="Times New Roman"/>
          <w:sz w:val="28"/>
          <w:szCs w:val="28"/>
        </w:rPr>
        <w:t xml:space="preserve">Воспитатели: </w:t>
      </w:r>
    </w:p>
    <w:p w:rsidR="009A77AF" w:rsidRPr="00FA6E6C" w:rsidRDefault="009A77AF" w:rsidP="009A77A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A6E6C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Н.С.</w:t>
      </w:r>
    </w:p>
    <w:p w:rsidR="009A77AF" w:rsidRPr="00FA6E6C" w:rsidRDefault="009A77AF" w:rsidP="009A77AF">
      <w:pPr>
        <w:pStyle w:val="a3"/>
        <w:jc w:val="center"/>
        <w:rPr>
          <w:rFonts w:ascii="Times New Roman" w:hAnsi="Times New Roman" w:cs="Times New Roman"/>
          <w:color w:val="00B050"/>
          <w:sz w:val="28"/>
          <w:szCs w:val="28"/>
        </w:rPr>
      </w:pPr>
      <w:r w:rsidRPr="00FA6E6C">
        <w:rPr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proofErr w:type="spellStart"/>
      <w:r w:rsidRPr="00FA6E6C">
        <w:rPr>
          <w:rFonts w:ascii="Times New Roman" w:hAnsi="Times New Roman" w:cs="Times New Roman"/>
          <w:sz w:val="28"/>
          <w:szCs w:val="28"/>
        </w:rPr>
        <w:t>Байбара</w:t>
      </w:r>
      <w:proofErr w:type="spellEnd"/>
      <w:r w:rsidRPr="00FA6E6C"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9A77AF" w:rsidRPr="00FA6E6C" w:rsidRDefault="009A77AF" w:rsidP="009A77AF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A6E6C">
        <w:rPr>
          <w:rFonts w:ascii="Times New Roman" w:hAnsi="Times New Roman" w:cs="Times New Roman"/>
          <w:color w:val="00B050"/>
          <w:sz w:val="28"/>
          <w:szCs w:val="28"/>
        </w:rPr>
        <w:t xml:space="preserve">                                            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                            </w:t>
      </w:r>
      <w:r w:rsidRPr="00FA6E6C">
        <w:rPr>
          <w:rFonts w:ascii="Times New Roman" w:hAnsi="Times New Roman" w:cs="Times New Roman"/>
          <w:sz w:val="28"/>
          <w:szCs w:val="28"/>
        </w:rPr>
        <w:t>Музыкальный руководитель:</w:t>
      </w:r>
      <w:r w:rsidRPr="00FA6E6C">
        <w:rPr>
          <w:rFonts w:ascii="Times New Roman" w:hAnsi="Times New Roman" w:cs="Times New Roman"/>
          <w:sz w:val="28"/>
          <w:szCs w:val="28"/>
        </w:rPr>
        <w:br w:type="textWrapping" w:clear="all"/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FA6E6C">
        <w:rPr>
          <w:rFonts w:ascii="Times New Roman" w:hAnsi="Times New Roman" w:cs="Times New Roman"/>
          <w:sz w:val="28"/>
          <w:szCs w:val="28"/>
        </w:rPr>
        <w:t xml:space="preserve"> Кононова Е.А.</w:t>
      </w:r>
    </w:p>
    <w:p w:rsidR="009A77AF" w:rsidRPr="00FA6E6C" w:rsidRDefault="009A77AF" w:rsidP="009A77A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9A77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7AF" w:rsidRDefault="009A77AF" w:rsidP="009A77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7AF" w:rsidRDefault="009A77AF" w:rsidP="009A77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7AF" w:rsidRDefault="009A77AF" w:rsidP="009A77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7AF" w:rsidRDefault="009A77AF" w:rsidP="009A77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7AF" w:rsidRDefault="009A77AF" w:rsidP="009A77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7AF" w:rsidRPr="00FA6E6C" w:rsidRDefault="009A77AF" w:rsidP="009A77AF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FA6E6C">
        <w:rPr>
          <w:rFonts w:ascii="Times New Roman" w:hAnsi="Times New Roman" w:cs="Times New Roman"/>
          <w:sz w:val="28"/>
          <w:szCs w:val="28"/>
        </w:rPr>
        <w:t>р.п</w:t>
      </w:r>
      <w:proofErr w:type="spellEnd"/>
      <w:r w:rsidRPr="00FA6E6C">
        <w:rPr>
          <w:rFonts w:ascii="Times New Roman" w:hAnsi="Times New Roman" w:cs="Times New Roman"/>
          <w:sz w:val="28"/>
          <w:szCs w:val="28"/>
        </w:rPr>
        <w:t>. Самойловка</w:t>
      </w:r>
    </w:p>
    <w:p w:rsidR="009A77AF" w:rsidRPr="00FA6E6C" w:rsidRDefault="009A77AF" w:rsidP="009A77A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</w:t>
      </w:r>
      <w:r w:rsidRPr="00FA6E6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A77AF" w:rsidRDefault="009A77AF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A77AF" w:rsidRDefault="009A77AF" w:rsidP="00F71307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</w:rPr>
      </w:pP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7130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</w:rPr>
        <w:t>Цели: </w:t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развитие музыкальных способностей детей, воспитание эмоциональной сферы, реализация самостоятельной творческой деятельности детей</w:t>
      </w:r>
    </w:p>
    <w:p w:rsidR="009A77AF" w:rsidRDefault="009A77AF" w:rsidP="00F71307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Персонажи: Осень, </w:t>
      </w:r>
      <w:r w:rsidR="00663CA4"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Пугало, Тучка </w:t>
      </w:r>
      <w:proofErr w:type="gramStart"/>
      <w:r w:rsidR="00663CA4"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–в</w:t>
      </w:r>
      <w:proofErr w:type="gramEnd"/>
      <w:r w:rsidR="00663CA4"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зрослые.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Овощи</w:t>
      </w:r>
      <w:r w:rsidR="00663CA4"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: М</w:t>
      </w:r>
      <w:bookmarkStart w:id="0" w:name="_GoBack"/>
      <w:bookmarkEnd w:id="0"/>
      <w:r w:rsidR="00663CA4"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орковь</w:t>
      </w:r>
      <w:r w:rsidR="009A77AF">
        <w:rPr>
          <w:rFonts w:ascii="Times New Roman" w:hAnsi="Times New Roman" w:cs="Times New Roman"/>
          <w:sz w:val="28"/>
          <w:szCs w:val="28"/>
          <w:shd w:val="clear" w:color="auto" w:fill="FFFFFF"/>
        </w:rPr>
        <w:t>, Капуста, Кабачок, Свекла, Огурец, Картошка.</w:t>
      </w:r>
    </w:p>
    <w:p w:rsidR="009A77AF" w:rsidRDefault="009A77AF" w:rsidP="009A77AF">
      <w:pPr>
        <w:pStyle w:val="a3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C80BBE" w:rsidRPr="00F71307" w:rsidRDefault="00C80BBE" w:rsidP="009A77AF">
      <w:pPr>
        <w:pStyle w:val="a3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Ход праздника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Слайд</w:t>
      </w:r>
      <w:r w:rsidR="00E878D4"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Используется видео ряд на экране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Под музыку дети заходят в зал, проходят на свои места.                         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hAnsi="Times New Roman" w:cs="Times New Roman"/>
          <w:sz w:val="28"/>
          <w:szCs w:val="28"/>
        </w:rPr>
        <w:t>Ведущая: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 Художница Осень в гости пришла,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Чудесные краски с собой принесла.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Пишет для нас осенний пейзаж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всех приглашает на свой вернисаж.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Стихи</w:t>
      </w:r>
      <w:r w:rsidR="00E878D4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дети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1.Осень-художница с кисточкой бродит,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листочек и травку находит,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Брызгает красками, поливает дождями,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 после морозит и сушит ветрами.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2. Синюю краску осень взяла –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расплескалась небес синева.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3. Вместе с солнышком веселым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 льет нам ясный свет.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раскрасила рябинки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самый яркий красный цвет.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4. Опустила Осень кисти и глядит по сторонам: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Яркий, добрый, разноцветный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Подарила праздник нам!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Ведущая: Мы осенний праздник отмечаем, песенку про Осень запеваем.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Песня «</w:t>
      </w:r>
      <w:r w:rsidR="0093272A" w:rsidRPr="00F71307">
        <w:rPr>
          <w:rFonts w:ascii="Times New Roman" w:hAnsi="Times New Roman" w:cs="Times New Roman"/>
          <w:sz w:val="28"/>
          <w:szCs w:val="28"/>
        </w:rPr>
        <w:t>Осень за окном</w:t>
      </w:r>
      <w:r w:rsidRPr="00F71307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5. К нам в окошко, ровно в восемь,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Постучала тихо осень.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Улыбнулась, а потом,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Вдруг заплакала дождем.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 Осень, ты дождливая, и немножко грустная.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  Но зато ты сладкая!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Но зато ты вкусная!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Надевай скорее лучшие наряды!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И спеши к нам в гости: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Вместе: Будем встрече рады!!!</w:t>
      </w:r>
    </w:p>
    <w:p w:rsidR="00E878D4" w:rsidRPr="00F71307" w:rsidRDefault="00E878D4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2</w:t>
      </w:r>
    </w:p>
    <w:p w:rsidR="00C80BBE" w:rsidRPr="00F71307" w:rsidRDefault="00E878D4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(</w:t>
      </w:r>
      <w:r w:rsidR="00C80BBE" w:rsidRPr="00F71307">
        <w:rPr>
          <w:rFonts w:ascii="Times New Roman" w:hAnsi="Times New Roman" w:cs="Times New Roman"/>
          <w:sz w:val="28"/>
          <w:szCs w:val="28"/>
        </w:rPr>
        <w:t>В зал под музыку входит Осень</w:t>
      </w:r>
      <w:r w:rsidRPr="00F71307">
        <w:rPr>
          <w:rFonts w:ascii="Times New Roman" w:hAnsi="Times New Roman" w:cs="Times New Roman"/>
          <w:sz w:val="28"/>
          <w:szCs w:val="28"/>
        </w:rPr>
        <w:t>)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lastRenderedPageBreak/>
        <w:t>Осень: Здравствуйте, дети. Я очень рада встречи с вами.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Вы любите, когда я прихожу? Я красоту повсюду навожу.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Хотя забот у меня много, и трудиться я люблю,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Но сегодня, в этот праздник, вместе с вами отдохну. 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Ну, а вы скорей вставайте, и свой  танец начинайте.                                    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Танец «Осенний»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Ведущая: 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Тихо листьями шурша,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Ходит осень не спеша.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 нее мы спросим:</w:t>
      </w:r>
    </w:p>
    <w:p w:rsidR="00CE56F7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ты бродишь, Осень`?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Где ты побывала?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 ты повидала?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Осень: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 меня забот не мало,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повсюду побывала: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огородах и садах,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в лесах и на полях,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город заходила,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Листья золотила.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не только расскажу,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еще и покажу.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(Берет листочек, бросает его.</w:t>
      </w:r>
      <w:proofErr w:type="gramEnd"/>
      <w:r w:rsidR="0093272A"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gramStart"/>
      <w:r w:rsidR="0093272A"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Музыка)</w:t>
      </w:r>
      <w:r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Ты лети, лети листок,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Через поле да в лесок,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 полянке опустись,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Волшебное окошко</w:t>
      </w:r>
      <w:proofErr w:type="gramEnd"/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Скорее распахнись!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             Слайд</w:t>
      </w:r>
      <w:r w:rsidR="00E878D4" w:rsidRPr="00F71307">
        <w:rPr>
          <w:rFonts w:ascii="Times New Roman" w:hAnsi="Times New Roman" w:cs="Times New Roman"/>
          <w:sz w:val="28"/>
          <w:szCs w:val="28"/>
        </w:rPr>
        <w:t xml:space="preserve"> 3 окно</w:t>
      </w:r>
    </w:p>
    <w:p w:rsidR="00E878D4" w:rsidRPr="00F71307" w:rsidRDefault="00E878D4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             Слайд 4 овощи</w:t>
      </w:r>
    </w:p>
    <w:p w:rsidR="00E878D4" w:rsidRPr="00F71307" w:rsidRDefault="00E878D4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Открывается «окошко», на нём стоит корзина с овощами    </w:t>
      </w:r>
    </w:p>
    <w:p w:rsidR="00E878D4" w:rsidRPr="00F71307" w:rsidRDefault="00E878D4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            Слайд 5 Пугало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(выход Пугала)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Пугало: Кыш! Кыш! 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Ишь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вороны, разгалделись! Кыш!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(Замечает Осень)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О! Здравствуйте! А вы чего тут делаете? А? Что молчите? Я вас спрашиваю? Вы что тут делаете? Я как-никак на государственной службе состою – огород охраняю.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(детям</w:t>
      </w:r>
      <w:proofErr w:type="gramStart"/>
      <w:r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вы, наверное, экскурсия какая-то? Вы не будете мой огород разорять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  <w:r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gramEnd"/>
      <w:r w:rsidRPr="00F7130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Ответы детей.)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Ну, тогда оставайтесь. Ой, а я забыл представиться. 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Знаете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кто я? Я – Пугало, а фамилия моя – Огородное.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Птиц и саранчу гоняю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Урожай оберегаю.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Разберемся мы, ребятки,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ли овощи на грядке?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устроят для ребят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Спелых овощей парад.</w:t>
      </w:r>
    </w:p>
    <w:p w:rsidR="0093272A" w:rsidRPr="00F71307" w:rsidRDefault="0093272A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 под муз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ыходят «овощи»)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Ведущая: Первое чудо - это овощи, и морковка, и кабачок, и петрушка, и лучок.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lastRenderedPageBreak/>
        <w:t>Сейчас узнаем, сколько овощей созрело  на огороде. Итак, Морковка есть?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Морковка. Есть! </w:t>
      </w:r>
      <w:r w:rsidRPr="00F71307">
        <w:rPr>
          <w:rFonts w:ascii="Times New Roman" w:hAnsi="Times New Roman" w:cs="Times New Roman"/>
          <w:i/>
          <w:sz w:val="28"/>
          <w:szCs w:val="28"/>
        </w:rPr>
        <w:t>(выходит)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Я морковка – невеличка, из земли торчит косичка.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Носа высунуть не смею, под землёй сижу, краснею.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Осень. Свекла готова?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Свекла. Да! </w:t>
      </w:r>
      <w:r w:rsidRPr="00F71307">
        <w:rPr>
          <w:rFonts w:ascii="Times New Roman" w:hAnsi="Times New Roman" w:cs="Times New Roman"/>
          <w:i/>
          <w:sz w:val="28"/>
          <w:szCs w:val="28"/>
        </w:rPr>
        <w:t>(выходит)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Я кругла и крепка, тёмно- красные бока.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Свекла молодая, сладкая такая!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Я гожусь на обед - и в борщи и в винегрет.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Осень. Кабачок – то, наверное, не пришёл, бока всё отлёживает.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Ведущая: Пришёл, уже созрел.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Кабачок</w:t>
      </w:r>
      <w:proofErr w:type="gramStart"/>
      <w:r w:rsidRPr="00F7130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71307">
        <w:rPr>
          <w:rFonts w:ascii="Times New Roman" w:hAnsi="Times New Roman" w:cs="Times New Roman"/>
          <w:sz w:val="28"/>
          <w:szCs w:val="28"/>
        </w:rPr>
        <w:t xml:space="preserve"> («</w:t>
      </w:r>
      <w:proofErr w:type="gramStart"/>
      <w:r w:rsidRPr="00F71307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F71307">
        <w:rPr>
          <w:rFonts w:ascii="Times New Roman" w:hAnsi="Times New Roman" w:cs="Times New Roman"/>
          <w:sz w:val="28"/>
          <w:szCs w:val="28"/>
        </w:rPr>
        <w:t>ежит на грядке»)  Лёг на грядку кабачок и лежу себе, молчок.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Да и думаю, что тут меня уж точно не найдут.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Осень. А госпожа капуста? Всё наряжается, всё платья надевает?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Капуста. Вот так скрип, вот так хруст, и похожа я на куст!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Как же быть без хруста, если я – капуста!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Осень. А вот и огурец с картошкой.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Огурец: Если летом поливать огород как надо,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Вот такие молодцы вырастут в награду.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Картошка: Я, картошка, так скромна - слова не сказала,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Но картошка так нужна и  большим, и малым.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Осень: Все поспели? 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Дети: Все!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Осень: Все созрели? 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Дети: Все!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Осень: Тогда скорее все вставайте, дружно песню запевайте.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Песня «Осенью на грядке»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Осень: Ну, что ж, урожай овощей мы собрали, будет, что зимой покушать.</w:t>
      </w:r>
    </w:p>
    <w:p w:rsidR="00157F76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Открываем вновь окно, удивляет нас оно…  </w:t>
      </w:r>
    </w:p>
    <w:p w:rsidR="00157F76" w:rsidRPr="00F71307" w:rsidRDefault="00157F76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Слайд</w:t>
      </w:r>
      <w:proofErr w:type="gramStart"/>
      <w:r w:rsidRPr="00F71307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Pr="00F71307">
        <w:rPr>
          <w:rFonts w:ascii="Times New Roman" w:hAnsi="Times New Roman" w:cs="Times New Roman"/>
          <w:sz w:val="28"/>
          <w:szCs w:val="28"/>
        </w:rPr>
        <w:t xml:space="preserve"> окно</w:t>
      </w:r>
    </w:p>
    <w:p w:rsidR="00C80BBE" w:rsidRPr="00F71307" w:rsidRDefault="00157F76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Слайд 7 Грибы</w:t>
      </w:r>
    </w:p>
    <w:p w:rsidR="00C80BBE" w:rsidRPr="00F71307" w:rsidRDefault="00E878D4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(</w:t>
      </w:r>
      <w:r w:rsidR="00C80BBE" w:rsidRPr="00F71307">
        <w:rPr>
          <w:rFonts w:ascii="Times New Roman" w:hAnsi="Times New Roman" w:cs="Times New Roman"/>
          <w:sz w:val="28"/>
          <w:szCs w:val="28"/>
        </w:rPr>
        <w:t>Открывается «окошко», на нём стоит корзина с грибами</w:t>
      </w:r>
      <w:r w:rsidRPr="00F71307">
        <w:rPr>
          <w:rFonts w:ascii="Times New Roman" w:hAnsi="Times New Roman" w:cs="Times New Roman"/>
          <w:sz w:val="28"/>
          <w:szCs w:val="28"/>
        </w:rPr>
        <w:t>)</w:t>
      </w:r>
    </w:p>
    <w:p w:rsidR="00C80BBE" w:rsidRPr="00F71307" w:rsidRDefault="00157F76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-</w:t>
      </w:r>
      <w:r w:rsidR="00C80BBE" w:rsidRPr="00F71307">
        <w:rPr>
          <w:rFonts w:ascii="Times New Roman" w:hAnsi="Times New Roman" w:cs="Times New Roman"/>
          <w:sz w:val="28"/>
          <w:szCs w:val="28"/>
        </w:rPr>
        <w:t>Здесь осенние грибочки, дружно спрятались в лукошке.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А у вас грибочки есть?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Ведущий:  Есть! Нам грибочков тех не счесть.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Яркие, смешные, шляпки расписные. А поедем- ка</w:t>
      </w:r>
      <w:proofErr w:type="gramStart"/>
      <w:r w:rsidRPr="00F7130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71307">
        <w:rPr>
          <w:rFonts w:ascii="Times New Roman" w:hAnsi="Times New Roman" w:cs="Times New Roman"/>
          <w:sz w:val="28"/>
          <w:szCs w:val="28"/>
        </w:rPr>
        <w:t xml:space="preserve"> ребята, за грибами в лес на электричке. Не простой</w:t>
      </w:r>
      <w:proofErr w:type="gramStart"/>
      <w:r w:rsidRPr="00F7130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71307">
        <w:rPr>
          <w:rFonts w:ascii="Times New Roman" w:hAnsi="Times New Roman" w:cs="Times New Roman"/>
          <w:sz w:val="28"/>
          <w:szCs w:val="28"/>
        </w:rPr>
        <w:t xml:space="preserve"> а грибной 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Игра «Грибная электричка»</w:t>
      </w:r>
    </w:p>
    <w:p w:rsidR="00157F76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Осень. Распахну ещё окно, что расскажет нам оно? </w:t>
      </w:r>
    </w:p>
    <w:p w:rsidR="00C80BBE" w:rsidRPr="00F71307" w:rsidRDefault="00157F76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Слайд 8 Окно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Ведущий: Отгадайте, ребята, что в этом окошке.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1.Груша, яблоко, банан.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Ананас из жарких стран.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вкусные продукты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Вместе все зовутся…(Фрукты)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(Осень открывает «окошко», на окне стоит ваза с фруктами</w:t>
      </w:r>
      <w:proofErr w:type="gramStart"/>
      <w:r w:rsidRPr="00F71307">
        <w:rPr>
          <w:rFonts w:ascii="Times New Roman" w:hAnsi="Times New Roman" w:cs="Times New Roman"/>
          <w:i/>
          <w:sz w:val="28"/>
          <w:szCs w:val="28"/>
        </w:rPr>
        <w:t xml:space="preserve"> )</w:t>
      </w:r>
      <w:proofErr w:type="gramEnd"/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Слайд</w:t>
      </w:r>
      <w:proofErr w:type="gramStart"/>
      <w:r w:rsidR="00157F76" w:rsidRPr="00F71307">
        <w:rPr>
          <w:rFonts w:ascii="Times New Roman" w:hAnsi="Times New Roman" w:cs="Times New Roman"/>
          <w:sz w:val="28"/>
          <w:szCs w:val="28"/>
        </w:rPr>
        <w:t>9</w:t>
      </w:r>
      <w:proofErr w:type="gramEnd"/>
      <w:r w:rsidR="00157F76" w:rsidRPr="00F71307">
        <w:rPr>
          <w:rFonts w:ascii="Times New Roman" w:hAnsi="Times New Roman" w:cs="Times New Roman"/>
          <w:sz w:val="28"/>
          <w:szCs w:val="28"/>
        </w:rPr>
        <w:t xml:space="preserve"> Фрукты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Ведущий: Правильно, фрукты!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  Привлекает стаи ос,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спел он……..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(Абрикос)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Сладок он и толстокож,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чуть-чуть на серп похож. (Банан)</w:t>
      </w:r>
    </w:p>
    <w:p w:rsidR="00E878D4" w:rsidRPr="00F71307" w:rsidRDefault="00E878D4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Он оранжевый и сочный,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Любит Новый год.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Посмотри под 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елку-точно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в подарках ждет!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рыжий господин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Вкусный, сладкий…(Мандарин)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На ветвях они висели.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созрели, посинели.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Смотрят сверху вниз пугливо,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Ждут, когда сорвут их…(Сливы)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Пугало: Я не только овощи охраняю, но и фруктовый сад оберегаю.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Груши, яблоки и сливы рвать не надо без причины.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Вот когда они созреют, станут сладкими, как мед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Вот тогда пора прийдет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Будем мы их собирать, с наслажденьем уплетать 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 сейчас на нашем празднике,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 вами поиграю, проказники.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Музыкальная игра с Пугалом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Осень: Осень славная пора, любит осень детвора! Распахну ещё окно</w:t>
      </w:r>
    </w:p>
    <w:p w:rsidR="00157F76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         Что расскажет нам оно?  </w:t>
      </w:r>
    </w:p>
    <w:p w:rsidR="00C80BBE" w:rsidRPr="00F71307" w:rsidRDefault="00157F76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Слайд10 окно</w:t>
      </w:r>
    </w:p>
    <w:p w:rsidR="00157F76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                ( Осень открывает «окошко», в нём тучка)</w:t>
      </w:r>
    </w:p>
    <w:p w:rsidR="00C80BBE" w:rsidRPr="00F71307" w:rsidRDefault="00157F76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 xml:space="preserve">         Слайд 11 Туча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Ведущая: Дети, как дождь стучит по крышам? (кап-кап-кап-кап!)  Как ветер воет в ноябре? (у-у-у-у!) Поиграем, друг друга поразвлекаем.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Игра «Дождь, ветер»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Дождь … ветер …. ветер… дождь … 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дождь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…дождь … ветер … дождь и ветер вместе. Ух, как ветер разошелся!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Ведущий: Тучка по небу гуляла,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одиночестве скучала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Тучка думала, гадала,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ей землю удивить?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тогда она решила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неба дождик лить и лить.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Тучка, тучка, подожди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Убери свои дожди.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Мы, не нагулялись,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Мы, не наигрались.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(Звучит музыка, с барабаном входит Злая туча)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Туча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 туча злая, грозовая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Я веселиться не люблю,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 вы в гости не позвали!?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Дождём холодным всех полью!</w:t>
      </w:r>
    </w:p>
    <w:p w:rsidR="00C80BBE" w:rsidRPr="00F71307" w:rsidRDefault="0093272A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(</w:t>
      </w:r>
      <w:r w:rsidR="00C80BBE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Бегает</w:t>
      </w:r>
      <w:proofErr w:type="gramStart"/>
      <w:r w:rsidR="00C80BBE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машет султанчиками)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Ах, вы с Осенью играете!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 вы моих не знаете?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скучать, меня бояться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не петь, и не смеяться!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мы не боимся тебя!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Давайте с колечками поиграем,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Солнышко к нам зазываем!</w:t>
      </w:r>
    </w:p>
    <w:p w:rsidR="00157F76" w:rsidRPr="00F71307" w:rsidRDefault="00157F76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12 Солнце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Игра « Колечки солнышка»</w:t>
      </w:r>
    </w:p>
    <w:p w:rsidR="00157F76" w:rsidRPr="00F71307" w:rsidRDefault="00157F76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13 Тучка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Тучк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 вот, никто не хочет со мной дружить.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Осень: Ну что, ты. Ведь ребята любят весело бегать под дождем и прыгать по лужам. Правда?</w:t>
      </w:r>
    </w:p>
    <w:p w:rsidR="00E878D4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:Д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а!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8. К нам на длинной мокрой ножке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Дождик скачет по дорожке.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В лужице – смотри, смотри! —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Он пускает пузыри.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Дождь плясал по огороду,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Поливал на грядки воду,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Значит, очень хорошо,</w:t>
      </w:r>
      <w:r w:rsidRPr="00F71307">
        <w:rPr>
          <w:rFonts w:ascii="Times New Roman" w:hAnsi="Times New Roman" w:cs="Times New Roman"/>
          <w:sz w:val="28"/>
          <w:szCs w:val="28"/>
        </w:rPr>
        <w:br/>
      </w:r>
      <w:r w:rsidRPr="00F71307">
        <w:rPr>
          <w:rFonts w:ascii="Times New Roman" w:hAnsi="Times New Roman" w:cs="Times New Roman"/>
          <w:sz w:val="28"/>
          <w:szCs w:val="28"/>
          <w:shd w:val="clear" w:color="auto" w:fill="FFFFFF"/>
        </w:rPr>
        <w:t>Что сегодня дождик шёл!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Песня </w:t>
      </w:r>
      <w:r w:rsidR="0093272A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« Все капают капли»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Тучка</w:t>
      </w:r>
      <w:r w:rsidR="00E878D4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спасибо вам, друзья,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Песню спели для меня! 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Ну а нам пора прощаться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 в путь далекий отправляться!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 уходит)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 Вновь окошко открываем,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там нового узнаем?</w:t>
      </w:r>
    </w:p>
    <w:p w:rsidR="00157F76" w:rsidRPr="00F71307" w:rsidRDefault="00157F76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 14 Окно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( открывается окошко с подсолнухами)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Слайд  </w:t>
      </w:r>
      <w:r w:rsidR="00157F76"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15</w:t>
      </w: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«Подсолнухи» 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Пугало-В </w:t>
      </w:r>
      <w:proofErr w:type="gramStart"/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огороде</w:t>
      </w:r>
      <w:proofErr w:type="gramEnd"/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у дорожки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Стоит солнышко на ножке 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Только желтые лучи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У него не горячи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Золотой подсолнушек,</w:t>
      </w: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Лепесточки — лучики.</w:t>
      </w: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Он — сыночек солнышка</w:t>
      </w:r>
      <w:proofErr w:type="gramStart"/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И</w:t>
      </w:r>
      <w:proofErr w:type="gramEnd"/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весёлой тучки.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Летом наш подсолнушек —</w:t>
      </w: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Как цветной фонарик.</w:t>
      </w: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Осенью нам чёрненьких</w:t>
      </w:r>
      <w:r w:rsidRPr="00F71307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br/>
        <w:t>Семечек подарит.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Пугал</w:t>
      </w:r>
      <w:proofErr w:type="gramStart"/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о-</w:t>
      </w:r>
      <w:proofErr w:type="gramEnd"/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Вот подсолнухи стоят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Танцевать они хотят.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    Танец «Подсолнухи»</w:t>
      </w:r>
    </w:p>
    <w:p w:rsidR="00157F76" w:rsidRPr="00F71307" w:rsidRDefault="00157F76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      Слайд 16 Окно</w:t>
      </w:r>
    </w:p>
    <w:p w:rsidR="00157F76" w:rsidRPr="00F71307" w:rsidRDefault="00CE56F7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Осень</w:t>
      </w:r>
      <w:proofErr w:type="gramStart"/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 xml:space="preserve"> :</w:t>
      </w:r>
      <w:proofErr w:type="gramEnd"/>
      <w:r w:rsidR="00157F76"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 Вновь окошко открываем,</w:t>
      </w:r>
    </w:p>
    <w:p w:rsidR="00CE56F7" w:rsidRPr="00F71307" w:rsidRDefault="00157F76" w:rsidP="00F71307">
      <w:pPr>
        <w:pStyle w:val="a3"/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color w:val="010101"/>
          <w:sz w:val="28"/>
          <w:szCs w:val="28"/>
          <w:lang w:eastAsia="ru-RU"/>
        </w:rPr>
        <w:t>Что там нового узнаем?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Слайд </w:t>
      </w:r>
      <w:r w:rsidR="00157F76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«Угощенье»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Осень: </w:t>
      </w:r>
      <w:proofErr w:type="gramStart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-А</w:t>
      </w:r>
      <w:proofErr w:type="gramEnd"/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же праздник без подарков?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Я своей волшебной кистью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Разукрасила все листья.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 радость детворе,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этом сказочном ковре,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Натюрморт изобразила,</w:t>
      </w:r>
    </w:p>
    <w:p w:rsidR="00CE56F7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Яблок полная корзина.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 показывает на плоскостное яблоко)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Осень: Сладкий, вкусный урожай,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Ну, ребята, не зевай!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Яблоко садовое, румяное, медовое.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Витаминов в нем не счесть, вы хотите его съесть?</w:t>
      </w:r>
    </w:p>
    <w:p w:rsidR="00C80BBE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Дети. Да!</w:t>
      </w:r>
    </w:p>
    <w:p w:rsidR="00E878D4" w:rsidRPr="00F71307" w:rsidRDefault="00E878D4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Слайд </w:t>
      </w:r>
      <w:r w:rsidR="00157F76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157F76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Яблоко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(театр рук) воспитатели  « Червячки»</w:t>
      </w:r>
    </w:p>
    <w:p w:rsidR="00157F76" w:rsidRPr="00F71307" w:rsidRDefault="00157F76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Слайд 19 танец червяков</w:t>
      </w:r>
    </w:p>
    <w:p w:rsidR="00CE56F7" w:rsidRPr="00F71307" w:rsidRDefault="00C80BBE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Танец Червячков </w:t>
      </w:r>
    </w:p>
    <w:p w:rsidR="00CE56F7" w:rsidRPr="00F71307" w:rsidRDefault="00CE56F7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Осень: Какие забавные червячки, правда, ребята? Давайте похлопаем им!</w:t>
      </w:r>
    </w:p>
    <w:p w:rsidR="00E878D4" w:rsidRPr="00F71307" w:rsidRDefault="00E878D4" w:rsidP="00F71307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</w:t>
      </w:r>
      <w:r w:rsidR="004C145C"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20 осень</w:t>
      </w:r>
    </w:p>
    <w:p w:rsidR="00CE56F7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Конечно, ребята, это яблоко мы есть не будем. У меня для вас есть целая корзина вкусных подарков.</w:t>
      </w:r>
      <w:r w:rsidRPr="00F71307">
        <w:rPr>
          <w:rFonts w:ascii="Times New Roman" w:hAnsi="Times New Roman" w:cs="Times New Roman"/>
          <w:sz w:val="28"/>
          <w:szCs w:val="28"/>
        </w:rPr>
        <w:t xml:space="preserve"> Всем на удивление, вам, ребята, угощение.  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(</w:t>
      </w:r>
      <w:r w:rsidRPr="00F71307">
        <w:rPr>
          <w:rFonts w:ascii="Times New Roman" w:hAnsi="Times New Roman" w:cs="Times New Roman"/>
          <w:i/>
          <w:sz w:val="28"/>
          <w:szCs w:val="28"/>
        </w:rPr>
        <w:t>отдает корзину ведущему</w:t>
      </w:r>
      <w:r w:rsidRPr="00F71307">
        <w:rPr>
          <w:rFonts w:ascii="Times New Roman" w:hAnsi="Times New Roman" w:cs="Times New Roman"/>
          <w:sz w:val="28"/>
          <w:szCs w:val="28"/>
        </w:rPr>
        <w:t>)</w:t>
      </w:r>
    </w:p>
    <w:p w:rsidR="00C80BBE" w:rsidRPr="00F71307" w:rsidRDefault="00CE56F7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-</w:t>
      </w:r>
      <w:r w:rsidR="00C80BBE" w:rsidRPr="00F71307">
        <w:rPr>
          <w:rFonts w:ascii="Times New Roman" w:hAnsi="Times New Roman" w:cs="Times New Roman"/>
          <w:sz w:val="28"/>
          <w:szCs w:val="28"/>
        </w:rPr>
        <w:t>А мне пора с вами прощаться</w:t>
      </w: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  <w:r w:rsidRPr="00F71307">
        <w:rPr>
          <w:rFonts w:ascii="Times New Roman" w:hAnsi="Times New Roman" w:cs="Times New Roman"/>
          <w:sz w:val="28"/>
          <w:szCs w:val="28"/>
        </w:rPr>
        <w:t>В лес осенний возвращаться! До свидания!</w:t>
      </w:r>
    </w:p>
    <w:p w:rsidR="0091293E" w:rsidRPr="00F71307" w:rsidRDefault="0091293E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80BBE" w:rsidRPr="00F71307" w:rsidRDefault="00C80BBE" w:rsidP="00F7130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E679F" w:rsidRPr="00CE56F7" w:rsidRDefault="002E679F">
      <w:pPr>
        <w:rPr>
          <w:sz w:val="32"/>
          <w:szCs w:val="32"/>
        </w:rPr>
      </w:pPr>
    </w:p>
    <w:sectPr w:rsidR="002E679F" w:rsidRPr="00CE56F7" w:rsidSect="0091293E">
      <w:pgSz w:w="11906" w:h="16838"/>
      <w:pgMar w:top="709" w:right="850" w:bottom="426" w:left="993" w:header="708" w:footer="708" w:gutter="0"/>
      <w:pgBorders w:offsetFrom="page">
        <w:top w:val="thinThickThinSmallGap" w:sz="24" w:space="24" w:color="70AD47" w:themeColor="accent6"/>
        <w:left w:val="thinThickThinSmallGap" w:sz="24" w:space="24" w:color="70AD47" w:themeColor="accent6"/>
        <w:bottom w:val="thinThickThinSmallGap" w:sz="24" w:space="24" w:color="70AD47" w:themeColor="accent6"/>
        <w:right w:val="thinThickThinSmallGap" w:sz="24" w:space="24" w:color="70AD47" w:themeColor="accent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1D49"/>
    <w:rsid w:val="00157F76"/>
    <w:rsid w:val="002E679F"/>
    <w:rsid w:val="004C145C"/>
    <w:rsid w:val="00663CA4"/>
    <w:rsid w:val="0091293E"/>
    <w:rsid w:val="0093272A"/>
    <w:rsid w:val="009A1D49"/>
    <w:rsid w:val="009A77AF"/>
    <w:rsid w:val="00B051C4"/>
    <w:rsid w:val="00C80BBE"/>
    <w:rsid w:val="00CE56F7"/>
    <w:rsid w:val="00E878D4"/>
    <w:rsid w:val="00EA548F"/>
    <w:rsid w:val="00F713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130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7</Pages>
  <Words>1371</Words>
  <Characters>7818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 Терминал</dc:creator>
  <cp:keywords/>
  <dc:description/>
  <cp:lastModifiedBy>Viktor</cp:lastModifiedBy>
  <cp:revision>11</cp:revision>
  <cp:lastPrinted>2025-10-14T14:26:00Z</cp:lastPrinted>
  <dcterms:created xsi:type="dcterms:W3CDTF">2025-09-12T10:36:00Z</dcterms:created>
  <dcterms:modified xsi:type="dcterms:W3CDTF">2025-11-18T13:21:00Z</dcterms:modified>
</cp:coreProperties>
</file>